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F1E5" w14:textId="19C7B154" w:rsidR="00CD7E35" w:rsidRDefault="006D78A8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  <w:r w:rsidRPr="0064588B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CEA9951" wp14:editId="57E20DAD">
            <wp:simplePos x="0" y="0"/>
            <wp:positionH relativeFrom="margin">
              <wp:posOffset>-142875</wp:posOffset>
            </wp:positionH>
            <wp:positionV relativeFrom="paragraph">
              <wp:posOffset>0</wp:posOffset>
            </wp:positionV>
            <wp:extent cx="1247775" cy="4445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E35" w:rsidRPr="00690BB8">
        <w:rPr>
          <w:b/>
          <w:color w:val="4BACC6"/>
        </w:rPr>
        <w:t>S</w:t>
      </w:r>
      <w:r w:rsidR="00CD7E35" w:rsidRPr="00690BB8">
        <w:rPr>
          <w:b/>
          <w:color w:val="595959"/>
        </w:rPr>
        <w:t xml:space="preserve">ervice </w:t>
      </w:r>
      <w:r w:rsidR="00CD7E35" w:rsidRPr="00690BB8">
        <w:rPr>
          <w:b/>
          <w:color w:val="4BACC6"/>
        </w:rPr>
        <w:t>I</w:t>
      </w:r>
      <w:r w:rsidR="00CD7E35" w:rsidRPr="00690BB8">
        <w:rPr>
          <w:b/>
          <w:color w:val="595959"/>
        </w:rPr>
        <w:t>ntégré de l’</w:t>
      </w:r>
      <w:r w:rsidR="00CD7E35" w:rsidRPr="00690BB8">
        <w:rPr>
          <w:b/>
          <w:color w:val="4BACC6"/>
        </w:rPr>
        <w:t>A</w:t>
      </w:r>
      <w:r w:rsidR="00CD7E35" w:rsidRPr="00690BB8">
        <w:rPr>
          <w:b/>
          <w:color w:val="595959"/>
        </w:rPr>
        <w:t>ccueil et de l’</w:t>
      </w:r>
      <w:r w:rsidR="00CD7E35" w:rsidRPr="00690BB8">
        <w:rPr>
          <w:b/>
          <w:color w:val="4BACC6"/>
        </w:rPr>
        <w:t>O</w:t>
      </w:r>
      <w:r w:rsidR="00CD7E35" w:rsidRPr="00690BB8">
        <w:rPr>
          <w:b/>
          <w:color w:val="595959"/>
        </w:rPr>
        <w:t>rientation de l’Hérault</w:t>
      </w:r>
    </w:p>
    <w:p w14:paraId="7403CB36" w14:textId="087B5CD6" w:rsidR="00D6600B" w:rsidRDefault="00D6600B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7FA52E11" w14:textId="77777777" w:rsidR="006D78A8" w:rsidRDefault="006D78A8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5097BB8B" w14:textId="77777777" w:rsidR="00FC5BCD" w:rsidRDefault="00FC5BCD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6802B71C" w14:textId="0F12EAA4" w:rsidR="00D6600B" w:rsidRPr="00D6600B" w:rsidRDefault="00A62B6E" w:rsidP="00D6600B">
      <w:pPr>
        <w:spacing w:after="0" w:line="240" w:lineRule="auto"/>
        <w:jc w:val="center"/>
        <w:rPr>
          <w:rFonts w:cs="Arial"/>
          <w:b/>
          <w:sz w:val="24"/>
        </w:rPr>
      </w:pPr>
      <w:r w:rsidRPr="00D6600B">
        <w:rPr>
          <w:rFonts w:cs="Arial"/>
          <w:b/>
          <w:sz w:val="24"/>
        </w:rPr>
        <w:t>Le SIAO-Hérault recrute</w:t>
      </w:r>
      <w:r w:rsidR="006F2253">
        <w:rPr>
          <w:rFonts w:cs="Arial"/>
          <w:b/>
          <w:sz w:val="24"/>
        </w:rPr>
        <w:t> </w:t>
      </w:r>
      <w:r w:rsidR="00150D1A">
        <w:rPr>
          <w:rFonts w:cs="Arial"/>
          <w:b/>
          <w:sz w:val="24"/>
        </w:rPr>
        <w:t>un travailleur social</w:t>
      </w:r>
      <w:r w:rsidR="00EF6810">
        <w:rPr>
          <w:rFonts w:cs="Arial"/>
          <w:b/>
          <w:sz w:val="24"/>
        </w:rPr>
        <w:t> </w:t>
      </w:r>
    </w:p>
    <w:p w14:paraId="2DD2DDC9" w14:textId="2F6DD135" w:rsidR="007233FF" w:rsidRPr="00513D2F" w:rsidRDefault="00513D2F" w:rsidP="00513D2F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513D2F">
        <w:rPr>
          <w:b/>
          <w:bCs/>
          <w:sz w:val="24"/>
          <w:szCs w:val="24"/>
        </w:rPr>
        <w:t xml:space="preserve">Intervention sociale auprès des </w:t>
      </w:r>
      <w:r w:rsidR="006D78A8">
        <w:rPr>
          <w:b/>
          <w:bCs/>
          <w:sz w:val="24"/>
          <w:szCs w:val="24"/>
        </w:rPr>
        <w:t>ménages</w:t>
      </w:r>
      <w:r w:rsidRPr="00513D2F">
        <w:rPr>
          <w:b/>
          <w:bCs/>
          <w:sz w:val="24"/>
          <w:szCs w:val="24"/>
        </w:rPr>
        <w:t xml:space="preserve"> mis à l’abri et appui au 115</w:t>
      </w:r>
    </w:p>
    <w:p w14:paraId="0D934409" w14:textId="0FDBB540" w:rsidR="007233FF" w:rsidRPr="00960DF9" w:rsidRDefault="00A62B6E" w:rsidP="00960DF9">
      <w:pPr>
        <w:spacing w:after="0" w:line="240" w:lineRule="auto"/>
        <w:jc w:val="both"/>
        <w:rPr>
          <w:rFonts w:cstheme="minorHAnsi"/>
        </w:rPr>
      </w:pPr>
      <w:r w:rsidRPr="007245B0">
        <w:rPr>
          <w:rFonts w:cstheme="minorHAnsi"/>
          <w:color w:val="BFBFBF" w:themeColor="background1" w:themeShade="BF"/>
        </w:rPr>
        <w:t xml:space="preserve">De statut </w:t>
      </w:r>
      <w:r w:rsidRPr="00960DF9">
        <w:rPr>
          <w:rFonts w:cstheme="minorHAnsi"/>
        </w:rPr>
        <w:t>associatif</w:t>
      </w:r>
      <w:r w:rsidR="00FC5BCD" w:rsidRPr="00960DF9">
        <w:rPr>
          <w:rFonts w:cstheme="minorHAnsi"/>
        </w:rPr>
        <w:t xml:space="preserve"> loi 1901</w:t>
      </w:r>
      <w:r w:rsidRPr="00960DF9">
        <w:rPr>
          <w:rFonts w:cstheme="minorHAnsi"/>
        </w:rPr>
        <w:t>, le SIAO</w:t>
      </w:r>
      <w:r w:rsidR="00FC5BCD" w:rsidRPr="00960DF9">
        <w:rPr>
          <w:rFonts w:cstheme="minorHAnsi"/>
        </w:rPr>
        <w:t>-Hérault</w:t>
      </w:r>
      <w:r w:rsidRPr="00960DF9">
        <w:rPr>
          <w:rFonts w:cstheme="minorHAnsi"/>
        </w:rPr>
        <w:t xml:space="preserve"> a vocation sous l’autorité de l’Etat, à recenser les places et les </w:t>
      </w:r>
      <w:r w:rsidR="00FC5BCD" w:rsidRPr="00960DF9">
        <w:rPr>
          <w:rFonts w:cstheme="minorHAnsi"/>
        </w:rPr>
        <w:t>demandes d’hébergement</w:t>
      </w:r>
      <w:r w:rsidR="007233FF" w:rsidRPr="00960DF9">
        <w:rPr>
          <w:rFonts w:cstheme="minorHAnsi"/>
        </w:rPr>
        <w:t xml:space="preserve"> d’urgence et d’insertion. </w:t>
      </w:r>
    </w:p>
    <w:p w14:paraId="16BC7CF4" w14:textId="77777777" w:rsidR="00EB3364" w:rsidRPr="00960DF9" w:rsidRDefault="00EB3364" w:rsidP="00960DF9">
      <w:pPr>
        <w:spacing w:after="0" w:line="240" w:lineRule="auto"/>
        <w:jc w:val="both"/>
        <w:rPr>
          <w:rFonts w:cstheme="minorHAnsi"/>
        </w:rPr>
      </w:pPr>
      <w:r w:rsidRPr="00960DF9">
        <w:rPr>
          <w:rFonts w:cstheme="minorHAnsi"/>
        </w:rPr>
        <w:t>Le SIAO-Hérault est organisé en 3 pôles : urgence et veille sociale, insertion et logement.</w:t>
      </w:r>
    </w:p>
    <w:p w14:paraId="482035CB" w14:textId="1FAC9E4D" w:rsidR="00EB3364" w:rsidRPr="00960DF9" w:rsidRDefault="00EB3364" w:rsidP="00960DF9">
      <w:pPr>
        <w:spacing w:after="0" w:line="240" w:lineRule="auto"/>
        <w:jc w:val="both"/>
        <w:rPr>
          <w:rFonts w:cstheme="minorHAnsi"/>
        </w:rPr>
      </w:pPr>
      <w:r w:rsidRPr="00960DF9">
        <w:rPr>
          <w:rFonts w:cstheme="minorHAnsi"/>
        </w:rPr>
        <w:t xml:space="preserve">Le pôle urgence et veille sociale porte le service d'appel téléphonique 115, numéro d’urgence et d’accueil des personnes sans abri. </w:t>
      </w:r>
      <w:r w:rsidR="00960DF9" w:rsidRPr="00960DF9">
        <w:rPr>
          <w:rFonts w:cstheme="minorHAnsi"/>
        </w:rPr>
        <w:t>La mise à l’abri en hôtel par le 115 e</w:t>
      </w:r>
      <w:r w:rsidR="00EF6810" w:rsidRPr="00960DF9">
        <w:rPr>
          <w:rFonts w:cstheme="minorHAnsi"/>
          <w:shd w:val="clear" w:color="auto" w:fill="FFFFFF"/>
        </w:rPr>
        <w:t xml:space="preserve">st une modalité d'hébergement substitutive à l'hébergement d'urgence, venant pallier </w:t>
      </w:r>
      <w:proofErr w:type="gramStart"/>
      <w:r w:rsidR="00960DF9">
        <w:rPr>
          <w:rFonts w:cstheme="minorHAnsi"/>
          <w:shd w:val="clear" w:color="auto" w:fill="FFFFFF"/>
        </w:rPr>
        <w:t>au</w:t>
      </w:r>
      <w:proofErr w:type="gramEnd"/>
      <w:r w:rsidR="00960DF9">
        <w:rPr>
          <w:rFonts w:cstheme="minorHAnsi"/>
          <w:shd w:val="clear" w:color="auto" w:fill="FFFFFF"/>
        </w:rPr>
        <w:t xml:space="preserve"> </w:t>
      </w:r>
      <w:r w:rsidR="00EF6810" w:rsidRPr="00960DF9">
        <w:rPr>
          <w:rFonts w:cstheme="minorHAnsi"/>
          <w:shd w:val="clear" w:color="auto" w:fill="FFFFFF"/>
        </w:rPr>
        <w:t>manque d'hébergement d'urgence</w:t>
      </w:r>
      <w:r w:rsidR="00960DF9" w:rsidRPr="00960DF9">
        <w:rPr>
          <w:rFonts w:cstheme="minorHAnsi"/>
          <w:shd w:val="clear" w:color="auto" w:fill="FFFFFF"/>
        </w:rPr>
        <w:t xml:space="preserve"> pour les ménages en grandes vulnérabilités.</w:t>
      </w:r>
      <w:r w:rsidR="00960DF9" w:rsidRPr="00960DF9">
        <w:rPr>
          <w:rFonts w:cstheme="minorHAnsi"/>
        </w:rPr>
        <w:t xml:space="preserve"> </w:t>
      </w:r>
      <w:r w:rsidRPr="00960DF9">
        <w:rPr>
          <w:rFonts w:cstheme="minorHAnsi"/>
        </w:rPr>
        <w:t>Le SIAO dans le cadre de ses missions doit « veiller à la réalisation d’une évaluation sociale des personnes sans abri ou risquant de l’être ».</w:t>
      </w:r>
    </w:p>
    <w:p w14:paraId="2330AD71" w14:textId="77777777" w:rsidR="007233FF" w:rsidRPr="00960DF9" w:rsidRDefault="007233FF" w:rsidP="00960DF9">
      <w:pPr>
        <w:spacing w:after="0" w:line="240" w:lineRule="auto"/>
        <w:jc w:val="both"/>
        <w:rPr>
          <w:rFonts w:cstheme="minorHAnsi"/>
        </w:rPr>
      </w:pPr>
      <w:r w:rsidRPr="00960DF9">
        <w:rPr>
          <w:rFonts w:cstheme="minorHAnsi"/>
        </w:rPr>
        <w:t xml:space="preserve">Afin de faciliter l’évaluation et l’orientation des situations des personnes hébergées </w:t>
      </w:r>
      <w:r w:rsidR="00907AC8" w:rsidRPr="00960DF9">
        <w:rPr>
          <w:rFonts w:cstheme="minorHAnsi"/>
        </w:rPr>
        <w:t xml:space="preserve">à l’hôtel </w:t>
      </w:r>
      <w:r w:rsidRPr="00960DF9">
        <w:rPr>
          <w:rFonts w:cstheme="minorHAnsi"/>
        </w:rPr>
        <w:t>le SIAO recrute un travailleur social.</w:t>
      </w:r>
      <w:r w:rsidR="0046669D" w:rsidRPr="00960DF9">
        <w:rPr>
          <w:rFonts w:cstheme="minorHAnsi"/>
        </w:rPr>
        <w:t xml:space="preserve"> </w:t>
      </w:r>
    </w:p>
    <w:p w14:paraId="7EC4FD01" w14:textId="70F9CBC5" w:rsidR="00D6600B" w:rsidRPr="00960DF9" w:rsidRDefault="00D6600B" w:rsidP="00D6600B">
      <w:pPr>
        <w:spacing w:after="0" w:line="240" w:lineRule="auto"/>
        <w:jc w:val="both"/>
        <w:rPr>
          <w:rFonts w:cs="Arial"/>
        </w:rPr>
      </w:pPr>
    </w:p>
    <w:p w14:paraId="662B11F6" w14:textId="599A020C" w:rsidR="000725E3" w:rsidRDefault="007008F6" w:rsidP="000725E3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  <w:r w:rsidRPr="00D6600B">
        <w:rPr>
          <w:rFonts w:cs="Arial"/>
          <w:b/>
          <w:color w:val="000000"/>
          <w:szCs w:val="19"/>
          <w:u w:val="single"/>
          <w:shd w:val="clear" w:color="auto" w:fill="FFFFFF"/>
        </w:rPr>
        <w:t>Missions :</w:t>
      </w:r>
      <w:r w:rsidR="007F115E"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 </w:t>
      </w:r>
    </w:p>
    <w:p w14:paraId="044D6107" w14:textId="77777777" w:rsidR="00EF6810" w:rsidRDefault="00EF6810" w:rsidP="000725E3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</w:p>
    <w:p w14:paraId="1325184E" w14:textId="77777777" w:rsidR="00597FF4" w:rsidRDefault="00597FF4" w:rsidP="00CA18BC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597FF4">
        <w:rPr>
          <w:rFonts w:eastAsia="Times New Roman" w:cstheme="minorHAnsi"/>
          <w:lang w:eastAsia="fr-FR"/>
        </w:rPr>
        <w:t>Intervenir socialement auprès des publics mis à l’abri à l’hôtel 115</w:t>
      </w:r>
      <w:r>
        <w:rPr>
          <w:rFonts w:eastAsia="Times New Roman" w:cstheme="minorHAnsi"/>
          <w:lang w:eastAsia="fr-FR"/>
        </w:rPr>
        <w:t xml:space="preserve"> </w:t>
      </w:r>
      <w:r w:rsidRPr="00597FF4">
        <w:rPr>
          <w:rFonts w:eastAsia="Times New Roman" w:cstheme="minorHAnsi"/>
          <w:lang w:eastAsia="fr-FR"/>
        </w:rPr>
        <w:t xml:space="preserve">sur l’ensemble du département </w:t>
      </w:r>
    </w:p>
    <w:p w14:paraId="3B4733FD" w14:textId="11375784" w:rsidR="00597FF4" w:rsidRPr="00597FF4" w:rsidRDefault="00597FF4" w:rsidP="00597FF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gramStart"/>
      <w:r w:rsidRPr="00597FF4">
        <w:rPr>
          <w:rFonts w:cstheme="minorHAnsi"/>
          <w:shd w:val="clear" w:color="auto" w:fill="FFFFFF"/>
        </w:rPr>
        <w:t>afin</w:t>
      </w:r>
      <w:proofErr w:type="gramEnd"/>
      <w:r w:rsidRPr="00597FF4">
        <w:rPr>
          <w:rFonts w:cstheme="minorHAnsi"/>
          <w:shd w:val="clear" w:color="auto" w:fill="FFFFFF"/>
        </w:rPr>
        <w:t xml:space="preserve"> d’initier le parcours </w:t>
      </w:r>
      <w:r w:rsidRPr="00597FF4">
        <w:rPr>
          <w:rFonts w:eastAsia="Times New Roman" w:cstheme="minorHAnsi"/>
          <w:lang w:eastAsia="fr-FR"/>
        </w:rPr>
        <w:t>:</w:t>
      </w:r>
    </w:p>
    <w:p w14:paraId="43A88A75" w14:textId="77777777" w:rsidR="00597FF4" w:rsidRPr="00597FF4" w:rsidRDefault="00597FF4" w:rsidP="009A543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cs="Arial"/>
          <w:b/>
          <w:u w:val="single"/>
          <w:shd w:val="clear" w:color="auto" w:fill="FFFFFF"/>
        </w:rPr>
      </w:pPr>
      <w:r w:rsidRPr="00597FF4">
        <w:rPr>
          <w:rFonts w:eastAsia="Times New Roman" w:cs="Arial"/>
          <w:lang w:eastAsia="fr-FR"/>
        </w:rPr>
        <w:t xml:space="preserve">Rencontrer les ménages dans les 48h après l’orientation en hôtel par le 115, évaluer leurs besoins </w:t>
      </w:r>
    </w:p>
    <w:p w14:paraId="2F5C6AF0" w14:textId="28864F9A" w:rsidR="00597FF4" w:rsidRPr="00597FF4" w:rsidRDefault="00597FF4" w:rsidP="00597FF4">
      <w:pPr>
        <w:spacing w:after="0" w:line="240" w:lineRule="auto"/>
        <w:jc w:val="both"/>
        <w:rPr>
          <w:rFonts w:cs="Arial"/>
          <w:b/>
          <w:u w:val="single"/>
          <w:shd w:val="clear" w:color="auto" w:fill="FFFFFF"/>
        </w:rPr>
      </w:pPr>
      <w:proofErr w:type="gramStart"/>
      <w:r w:rsidRPr="00597FF4">
        <w:rPr>
          <w:rFonts w:eastAsia="Times New Roman" w:cs="Arial"/>
          <w:lang w:eastAsia="fr-FR"/>
        </w:rPr>
        <w:t>primaires</w:t>
      </w:r>
      <w:proofErr w:type="gramEnd"/>
      <w:r w:rsidRPr="00597FF4">
        <w:rPr>
          <w:rFonts w:eastAsia="Times New Roman" w:cs="Arial"/>
          <w:lang w:eastAsia="fr-FR"/>
        </w:rPr>
        <w:t xml:space="preserve"> et</w:t>
      </w:r>
      <w:r w:rsidRPr="00597FF4">
        <w:rPr>
          <w:rFonts w:cs="Arial"/>
          <w:shd w:val="clear" w:color="auto" w:fill="FFFFFF"/>
        </w:rPr>
        <w:t xml:space="preserve"> orienter vers les dispositifs adaptés.</w:t>
      </w:r>
    </w:p>
    <w:p w14:paraId="3A61C810" w14:textId="4AF2D518" w:rsidR="00597FF4" w:rsidRPr="00597FF4" w:rsidRDefault="00597FF4" w:rsidP="00EB5946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b/>
          <w:u w:val="single"/>
          <w:shd w:val="clear" w:color="auto" w:fill="FFFFFF"/>
        </w:rPr>
      </w:pPr>
      <w:r w:rsidRPr="00597FF4">
        <w:rPr>
          <w:rFonts w:cs="Arial"/>
          <w:shd w:val="clear" w:color="auto" w:fill="FFFFFF"/>
        </w:rPr>
        <w:t>Réaliser des diagnostics des situations, repérer ou orienter vers un référent de parcours.</w:t>
      </w:r>
    </w:p>
    <w:p w14:paraId="5444CEC6" w14:textId="77777777" w:rsidR="00597FF4" w:rsidRPr="000F03BA" w:rsidRDefault="00597FF4" w:rsidP="00597FF4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bCs/>
          <w:shd w:val="clear" w:color="auto" w:fill="FFFFFF"/>
        </w:rPr>
      </w:pPr>
      <w:r w:rsidRPr="000F03BA">
        <w:rPr>
          <w:rFonts w:cs="Arial"/>
          <w:bCs/>
          <w:shd w:val="clear" w:color="auto" w:fill="FFFFFF"/>
        </w:rPr>
        <w:t>Favoriser l’accès aux droits en lien avec les partenaires.</w:t>
      </w:r>
    </w:p>
    <w:p w14:paraId="691657B3" w14:textId="77777777" w:rsidR="00597FF4" w:rsidRDefault="00597FF4" w:rsidP="00D3071A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bCs/>
          <w:shd w:val="clear" w:color="auto" w:fill="FFFFFF"/>
        </w:rPr>
      </w:pPr>
      <w:r w:rsidRPr="00597FF4">
        <w:rPr>
          <w:rFonts w:cs="Arial"/>
          <w:bCs/>
          <w:shd w:val="clear" w:color="auto" w:fill="FFFFFF"/>
        </w:rPr>
        <w:t xml:space="preserve">Informer les ménages sur leurs droits et devoirs (signature d’une convention </w:t>
      </w:r>
    </w:p>
    <w:p w14:paraId="743C664B" w14:textId="1612C4D8" w:rsidR="00597FF4" w:rsidRPr="00597FF4" w:rsidRDefault="00597FF4" w:rsidP="00597FF4">
      <w:pPr>
        <w:shd w:val="clear" w:color="auto" w:fill="FFFFFF"/>
        <w:spacing w:after="0" w:line="240" w:lineRule="auto"/>
        <w:jc w:val="both"/>
        <w:rPr>
          <w:rFonts w:cs="Arial"/>
          <w:bCs/>
          <w:shd w:val="clear" w:color="auto" w:fill="FFFFFF"/>
        </w:rPr>
      </w:pPr>
      <w:proofErr w:type="gramStart"/>
      <w:r w:rsidRPr="00597FF4">
        <w:rPr>
          <w:rFonts w:cs="Arial"/>
          <w:bCs/>
          <w:shd w:val="clear" w:color="auto" w:fill="FFFFFF"/>
        </w:rPr>
        <w:t>d’accompagnement</w:t>
      </w:r>
      <w:proofErr w:type="gramEnd"/>
      <w:r w:rsidRPr="00597FF4">
        <w:rPr>
          <w:rFonts w:cs="Arial"/>
          <w:bCs/>
          <w:shd w:val="clear" w:color="auto" w:fill="FFFFFF"/>
        </w:rPr>
        <w:t>).</w:t>
      </w:r>
    </w:p>
    <w:p w14:paraId="4C2D369E" w14:textId="77777777" w:rsidR="00597FF4" w:rsidRPr="000F03BA" w:rsidRDefault="00597FF4" w:rsidP="00597FF4">
      <w:pPr>
        <w:pStyle w:val="Paragraphedeliste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Rencontrer les ménages une fois tous les 15 jours (minimum).</w:t>
      </w:r>
    </w:p>
    <w:p w14:paraId="7D953079" w14:textId="77777777" w:rsidR="00597FF4" w:rsidRPr="00830B52" w:rsidRDefault="00597FF4" w:rsidP="00597FF4">
      <w:pPr>
        <w:shd w:val="clear" w:color="auto" w:fill="FFFFFF"/>
        <w:jc w:val="both"/>
        <w:rPr>
          <w:rFonts w:eastAsia="Times New Roman" w:cs="Arial"/>
          <w:lang w:eastAsia="fr-FR"/>
        </w:rPr>
      </w:pPr>
    </w:p>
    <w:p w14:paraId="5F71936E" w14:textId="77777777" w:rsidR="00597FF4" w:rsidRPr="003229B1" w:rsidRDefault="00597FF4" w:rsidP="00597FF4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3229B1">
        <w:rPr>
          <w:rFonts w:eastAsia="Times New Roman" w:cs="Arial"/>
          <w:lang w:eastAsia="fr-FR"/>
        </w:rPr>
        <w:t>Interv</w:t>
      </w:r>
      <w:r>
        <w:rPr>
          <w:rFonts w:eastAsia="Times New Roman" w:cs="Arial"/>
          <w:lang w:eastAsia="fr-FR"/>
        </w:rPr>
        <w:t>enir</w:t>
      </w:r>
      <w:r w:rsidRPr="003229B1">
        <w:rPr>
          <w:rFonts w:eastAsia="Times New Roman" w:cs="Arial"/>
          <w:lang w:eastAsia="fr-FR"/>
        </w:rPr>
        <w:t xml:space="preserve"> en renfort du 115 pour apporter une expertise : </w:t>
      </w:r>
    </w:p>
    <w:p w14:paraId="276B114B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ind w:left="709"/>
        <w:jc w:val="both"/>
        <w:rPr>
          <w:rFonts w:eastAsia="Times New Roman" w:cs="Arial"/>
          <w:lang w:eastAsia="fr-FR"/>
        </w:rPr>
      </w:pPr>
      <w:r w:rsidRPr="00597FF4">
        <w:rPr>
          <w:rFonts w:eastAsia="Times New Roman" w:cs="Arial"/>
          <w:lang w:eastAsia="fr-FR"/>
        </w:rPr>
        <w:t>Permettre un complément d’évaluation du 115, sur des situations qui le nécessitent, auprès de</w:t>
      </w:r>
      <w:r>
        <w:rPr>
          <w:rFonts w:eastAsia="Times New Roman" w:cs="Arial"/>
          <w:lang w:eastAsia="fr-FR"/>
        </w:rPr>
        <w:t>s</w:t>
      </w:r>
    </w:p>
    <w:p w14:paraId="4B2C9C35" w14:textId="1E93CEA3" w:rsidR="00597FF4" w:rsidRPr="00597FF4" w:rsidRDefault="00597FF4" w:rsidP="00597FF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proofErr w:type="gramStart"/>
      <w:r w:rsidRPr="00597FF4">
        <w:rPr>
          <w:rFonts w:eastAsia="Times New Roman" w:cs="Arial"/>
          <w:lang w:eastAsia="fr-FR"/>
        </w:rPr>
        <w:t>partenaires</w:t>
      </w:r>
      <w:proofErr w:type="gramEnd"/>
      <w:r w:rsidRPr="00597FF4">
        <w:rPr>
          <w:rFonts w:eastAsia="Times New Roman" w:cs="Arial"/>
          <w:lang w:eastAsia="fr-FR"/>
        </w:rPr>
        <w:t xml:space="preserve"> (curateurs, services sociaux…) en lien avec les ménages demandeurs.</w:t>
      </w:r>
    </w:p>
    <w:p w14:paraId="097171DA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830B52">
        <w:rPr>
          <w:rFonts w:eastAsia="Times New Roman" w:cs="Arial"/>
          <w:lang w:eastAsia="fr-FR"/>
        </w:rPr>
        <w:t xml:space="preserve">Participation </w:t>
      </w:r>
      <w:r>
        <w:rPr>
          <w:rFonts w:eastAsia="Times New Roman" w:cs="Arial"/>
          <w:lang w:eastAsia="fr-FR"/>
        </w:rPr>
        <w:t xml:space="preserve">ponctuelle </w:t>
      </w:r>
      <w:r w:rsidRPr="00830B52">
        <w:rPr>
          <w:rFonts w:eastAsia="Times New Roman" w:cs="Arial"/>
          <w:lang w:eastAsia="fr-FR"/>
        </w:rPr>
        <w:t>à la régulation quotidienne.</w:t>
      </w:r>
    </w:p>
    <w:p w14:paraId="60296E71" w14:textId="77777777" w:rsidR="00597FF4" w:rsidRDefault="00597FF4" w:rsidP="00597FF4">
      <w:pPr>
        <w:shd w:val="clear" w:color="auto" w:fill="FFFFFF"/>
        <w:jc w:val="both"/>
        <w:rPr>
          <w:rFonts w:eastAsia="Times New Roman" w:cs="Arial"/>
          <w:lang w:eastAsia="fr-FR"/>
        </w:rPr>
      </w:pPr>
    </w:p>
    <w:p w14:paraId="0C5960E1" w14:textId="17490FFA" w:rsidR="00597FF4" w:rsidRPr="00597FF4" w:rsidRDefault="00597FF4" w:rsidP="00D030F9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 w:rsidRPr="00597FF4">
        <w:rPr>
          <w:rFonts w:eastAsia="Times New Roman" w:cs="Arial"/>
          <w:lang w:eastAsia="fr-FR"/>
        </w:rPr>
        <w:t xml:space="preserve">Rechercher, favoriser et maintenir les partenariats nécessaires à la mise en parcours des ménages </w:t>
      </w:r>
    </w:p>
    <w:p w14:paraId="5BE64D76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Participer aux réunions, formations, concertations.</w:t>
      </w:r>
    </w:p>
    <w:p w14:paraId="2D368AC6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Représenter le service dans les instances partenariales et de réseaux.</w:t>
      </w:r>
    </w:p>
    <w:p w14:paraId="20769EC8" w14:textId="77777777" w:rsidR="00597FF4" w:rsidRPr="003229B1" w:rsidRDefault="00597FF4" w:rsidP="00597FF4">
      <w:pPr>
        <w:pStyle w:val="Paragraphedeliste"/>
        <w:shd w:val="clear" w:color="auto" w:fill="FFFFFF"/>
        <w:jc w:val="both"/>
        <w:rPr>
          <w:rFonts w:eastAsia="Times New Roman" w:cs="Arial"/>
          <w:lang w:eastAsia="fr-FR"/>
        </w:rPr>
      </w:pPr>
    </w:p>
    <w:p w14:paraId="166EAC42" w14:textId="77777777" w:rsidR="00597FF4" w:rsidRDefault="00597FF4" w:rsidP="00597FF4">
      <w:pPr>
        <w:pStyle w:val="Paragraphedeliste"/>
        <w:shd w:val="clear" w:color="auto" w:fill="FFFFFF"/>
        <w:jc w:val="both"/>
        <w:rPr>
          <w:rFonts w:eastAsia="Times New Roman" w:cs="Arial"/>
          <w:lang w:eastAsia="fr-FR"/>
        </w:rPr>
      </w:pPr>
    </w:p>
    <w:p w14:paraId="2ED30DE9" w14:textId="77777777" w:rsidR="00597FF4" w:rsidRDefault="00597FF4" w:rsidP="00597FF4">
      <w:pPr>
        <w:pStyle w:val="Paragraphedeliste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Participer à la vie du service :</w:t>
      </w:r>
    </w:p>
    <w:p w14:paraId="71C96461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Réunion de service hebdomadaire.</w:t>
      </w:r>
    </w:p>
    <w:p w14:paraId="561CDB0B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Réunion inter-service.</w:t>
      </w:r>
    </w:p>
    <w:p w14:paraId="2C0C0DF0" w14:textId="77777777" w:rsidR="00597FF4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Analyse de la pratique professionnelle.</w:t>
      </w:r>
    </w:p>
    <w:p w14:paraId="657F7AF7" w14:textId="77777777" w:rsidR="00597FF4" w:rsidRPr="00740EE7" w:rsidRDefault="00597FF4" w:rsidP="00597FF4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Réunion institutionnelle.</w:t>
      </w:r>
    </w:p>
    <w:p w14:paraId="669D3A35" w14:textId="77777777" w:rsidR="00597FF4" w:rsidRPr="00830B52" w:rsidRDefault="00597FF4" w:rsidP="00597FF4">
      <w:pPr>
        <w:jc w:val="both"/>
      </w:pPr>
    </w:p>
    <w:p w14:paraId="63D090FE" w14:textId="42B48ADC" w:rsidR="002A0A6D" w:rsidRDefault="007008F6" w:rsidP="00D6600B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  <w:r w:rsidRPr="00D6600B"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Profil </w:t>
      </w:r>
      <w:r w:rsidR="002A2CAD">
        <w:rPr>
          <w:rFonts w:cs="Arial"/>
          <w:b/>
          <w:color w:val="000000"/>
          <w:szCs w:val="19"/>
          <w:u w:val="single"/>
          <w:shd w:val="clear" w:color="auto" w:fill="FFFFFF"/>
        </w:rPr>
        <w:t>recherché</w:t>
      </w:r>
      <w:r w:rsidR="002A2CAD" w:rsidRPr="00D6600B"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 :</w:t>
      </w:r>
    </w:p>
    <w:p w14:paraId="33AFC3F0" w14:textId="1514600A" w:rsidR="002A2CAD" w:rsidRDefault="002A2CAD" w:rsidP="006D78A8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A2CAD">
        <w:rPr>
          <w:rFonts w:asciiTheme="minorHAnsi" w:hAnsiTheme="minorHAnsi" w:cstheme="minorHAnsi"/>
          <w:sz w:val="22"/>
          <w:szCs w:val="22"/>
        </w:rPr>
        <w:t xml:space="preserve">- Titulaire d’un </w:t>
      </w:r>
      <w:r w:rsidRPr="002A2CAD">
        <w:rPr>
          <w:rFonts w:asciiTheme="minorHAnsi" w:hAnsiTheme="minorHAnsi" w:cstheme="minorHAnsi"/>
          <w:sz w:val="22"/>
          <w:szCs w:val="22"/>
          <w:shd w:val="clear" w:color="auto" w:fill="FFFFFF"/>
        </w:rPr>
        <w:t>diplôme d'Etat en travail social (DEES, CESF, DEASS)</w:t>
      </w:r>
    </w:p>
    <w:p w14:paraId="49B514E8" w14:textId="030366D8" w:rsidR="00597FF4" w:rsidRPr="002A2CAD" w:rsidRDefault="00597FF4" w:rsidP="006D78A8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D3296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Expérience de la pratique de « l’aller vers »</w:t>
      </w:r>
    </w:p>
    <w:p w14:paraId="4E21E212" w14:textId="6377D631" w:rsidR="00C028CA" w:rsidRDefault="006D78A8" w:rsidP="00960DF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2A2CAD">
        <w:rPr>
          <w:rFonts w:asciiTheme="minorHAnsi" w:hAnsiTheme="minorHAnsi" w:cstheme="minorHAnsi"/>
          <w:b/>
          <w:bCs/>
          <w:color w:val="444444"/>
          <w:sz w:val="20"/>
          <w:szCs w:val="20"/>
        </w:rPr>
        <w:t>Compétences / Savoir-faire / Savoir-être</w:t>
      </w:r>
      <w:r w:rsidR="002A2CAD">
        <w:rPr>
          <w:rFonts w:ascii="Helvetica" w:hAnsi="Helvetica" w:cs="Helvetica"/>
          <w:color w:val="444444"/>
          <w:sz w:val="21"/>
          <w:szCs w:val="21"/>
        </w:rPr>
        <w:t xml:space="preserve"> : </w:t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EF6810">
        <w:rPr>
          <w:rFonts w:asciiTheme="minorHAnsi" w:hAnsiTheme="minorHAnsi" w:cstheme="minorHAnsi"/>
          <w:sz w:val="22"/>
          <w:szCs w:val="22"/>
        </w:rPr>
        <w:t xml:space="preserve">- </w:t>
      </w:r>
      <w:r w:rsidR="002A2CAD" w:rsidRPr="00EF6810">
        <w:rPr>
          <w:rFonts w:asciiTheme="minorHAnsi" w:hAnsiTheme="minorHAnsi" w:cstheme="minorHAnsi"/>
          <w:sz w:val="22"/>
          <w:szCs w:val="22"/>
        </w:rPr>
        <w:t>Conduite d’</w:t>
      </w:r>
      <w:r w:rsidRPr="00EF6810">
        <w:rPr>
          <w:rFonts w:asciiTheme="minorHAnsi" w:hAnsiTheme="minorHAnsi" w:cstheme="minorHAnsi"/>
          <w:sz w:val="22"/>
          <w:szCs w:val="22"/>
        </w:rPr>
        <w:t>entretien</w:t>
      </w:r>
      <w:r w:rsidR="00C028CA">
        <w:rPr>
          <w:rFonts w:asciiTheme="minorHAnsi" w:hAnsiTheme="minorHAnsi" w:cstheme="minorHAnsi"/>
          <w:sz w:val="22"/>
          <w:szCs w:val="22"/>
        </w:rPr>
        <w:t>s</w:t>
      </w:r>
      <w:r w:rsidRPr="00EF6810">
        <w:rPr>
          <w:rFonts w:asciiTheme="minorHAnsi" w:hAnsiTheme="minorHAnsi" w:cstheme="minorHAnsi"/>
          <w:sz w:val="22"/>
          <w:szCs w:val="22"/>
        </w:rPr>
        <w:t xml:space="preserve"> socio-éducatif</w:t>
      </w:r>
      <w:r w:rsidR="00C028CA">
        <w:rPr>
          <w:rFonts w:asciiTheme="minorHAnsi" w:hAnsiTheme="minorHAnsi" w:cstheme="minorHAnsi"/>
          <w:sz w:val="22"/>
          <w:szCs w:val="22"/>
        </w:rPr>
        <w:t>s</w:t>
      </w:r>
      <w:r w:rsidRPr="00EF6810">
        <w:rPr>
          <w:rFonts w:asciiTheme="minorHAnsi" w:hAnsiTheme="minorHAnsi" w:cstheme="minorHAnsi"/>
          <w:sz w:val="22"/>
          <w:szCs w:val="22"/>
        </w:rPr>
        <w:t xml:space="preserve"> (</w:t>
      </w:r>
      <w:r w:rsidRPr="007245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accueillir, </w:t>
      </w:r>
      <w:r w:rsidRPr="00EF6810">
        <w:rPr>
          <w:rFonts w:asciiTheme="minorHAnsi" w:hAnsiTheme="minorHAnsi" w:cstheme="minorHAnsi"/>
          <w:sz w:val="22"/>
          <w:szCs w:val="22"/>
        </w:rPr>
        <w:t>évaluer, informer, susciter l’adhésion) ;</w:t>
      </w:r>
      <w:r w:rsidRPr="00EF6810">
        <w:rPr>
          <w:rFonts w:asciiTheme="minorHAnsi" w:hAnsiTheme="minorHAnsi" w:cstheme="minorHAnsi"/>
          <w:sz w:val="22"/>
          <w:szCs w:val="22"/>
        </w:rPr>
        <w:br/>
      </w:r>
      <w:r w:rsidR="00EF6810">
        <w:rPr>
          <w:rFonts w:asciiTheme="minorHAnsi" w:hAnsiTheme="minorHAnsi" w:cstheme="minorHAnsi"/>
          <w:sz w:val="22"/>
          <w:szCs w:val="22"/>
        </w:rPr>
        <w:t>- Maîtrise des écrits professionnels</w:t>
      </w:r>
      <w:r w:rsidR="00C028CA">
        <w:rPr>
          <w:rFonts w:asciiTheme="minorHAnsi" w:hAnsiTheme="minorHAnsi" w:cstheme="minorHAnsi"/>
          <w:sz w:val="22"/>
          <w:szCs w:val="22"/>
        </w:rPr>
        <w:t xml:space="preserve"> (évaluation sociale globale, rapport…) </w:t>
      </w:r>
      <w:r w:rsidR="00C028CA">
        <w:rPr>
          <w:rFonts w:asciiTheme="minorHAnsi" w:hAnsiTheme="minorHAnsi" w:cstheme="minorHAnsi"/>
          <w:sz w:val="22"/>
          <w:szCs w:val="22"/>
        </w:rPr>
        <w:tab/>
      </w:r>
      <w:r w:rsidR="00C028CA">
        <w:rPr>
          <w:rFonts w:asciiTheme="minorHAnsi" w:hAnsiTheme="minorHAnsi" w:cstheme="minorHAnsi"/>
          <w:sz w:val="22"/>
          <w:szCs w:val="22"/>
        </w:rPr>
        <w:tab/>
      </w:r>
      <w:r w:rsidR="00C028CA">
        <w:rPr>
          <w:rFonts w:asciiTheme="minorHAnsi" w:hAnsiTheme="minorHAnsi" w:cstheme="minorHAnsi"/>
          <w:sz w:val="22"/>
          <w:szCs w:val="22"/>
        </w:rPr>
        <w:tab/>
      </w:r>
      <w:r w:rsidR="00C028CA">
        <w:rPr>
          <w:rFonts w:asciiTheme="minorHAnsi" w:hAnsiTheme="minorHAnsi" w:cstheme="minorHAnsi"/>
          <w:sz w:val="22"/>
          <w:szCs w:val="22"/>
        </w:rPr>
        <w:tab/>
        <w:t xml:space="preserve">     -La maitrise de plusieurs langues est un plus</w:t>
      </w:r>
      <w:r w:rsidR="007245B0">
        <w:rPr>
          <w:rFonts w:asciiTheme="minorHAnsi" w:hAnsiTheme="minorHAnsi" w:cstheme="minorHAnsi"/>
          <w:sz w:val="22"/>
          <w:szCs w:val="22"/>
        </w:rPr>
        <w:t xml:space="preserve"> (Anglais/Arabe/Langues Slaves…)</w:t>
      </w:r>
    </w:p>
    <w:p w14:paraId="01BF998C" w14:textId="6E74E224" w:rsidR="00EF6810" w:rsidRDefault="00C028CA" w:rsidP="00960DF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 Connaissances des publics en situation de sans</w:t>
      </w:r>
      <w:r w:rsidR="00597FF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abrisme : Violences conjugales et intrafamiliales, </w:t>
      </w:r>
      <w:r w:rsidR="00597FF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ddiction, parcours de santé complexe, accompagnement du droit au séjour…</w:t>
      </w:r>
      <w:r w:rsidR="006D78A8" w:rsidRPr="002A2CAD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="00EF6810">
        <w:rPr>
          <w:rFonts w:asciiTheme="minorHAnsi" w:hAnsiTheme="minorHAnsi" w:cstheme="minorHAnsi"/>
          <w:sz w:val="22"/>
          <w:szCs w:val="22"/>
        </w:rPr>
        <w:t xml:space="preserve">Maîtrise de l’outil informatique </w:t>
      </w:r>
    </w:p>
    <w:p w14:paraId="7A162290" w14:textId="5982862D" w:rsidR="00C028CA" w:rsidRPr="00C028CA" w:rsidRDefault="00C028CA" w:rsidP="00960DF9">
      <w:pPr>
        <w:pStyle w:val="NormalWeb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sz w:val="22"/>
          <w:szCs w:val="22"/>
        </w:rPr>
      </w:pPr>
      <w:r w:rsidRPr="00EF6810">
        <w:rPr>
          <w:rFonts w:asciiTheme="minorHAnsi" w:hAnsiTheme="minorHAnsi" w:cstheme="minorHAnsi"/>
          <w:sz w:val="22"/>
          <w:szCs w:val="22"/>
        </w:rPr>
        <w:t>- Attrait pour le travail en équipe pluridisciplinaire, notamment en partageant les expériences</w:t>
      </w:r>
      <w:r>
        <w:rPr>
          <w:rFonts w:asciiTheme="minorHAnsi" w:hAnsiTheme="minorHAnsi" w:cstheme="minorHAnsi"/>
          <w:sz w:val="22"/>
          <w:szCs w:val="22"/>
        </w:rPr>
        <w:t xml:space="preserve"> ;                                                                                         - </w:t>
      </w:r>
      <w:r w:rsidRPr="00EF6810">
        <w:rPr>
          <w:rFonts w:asciiTheme="minorHAnsi" w:hAnsiTheme="minorHAnsi" w:cstheme="minorHAnsi"/>
          <w:sz w:val="22"/>
          <w:szCs w:val="22"/>
        </w:rPr>
        <w:t>Gestions des situations de stress, de violence</w:t>
      </w:r>
      <w:r>
        <w:rPr>
          <w:rFonts w:asciiTheme="minorHAnsi" w:hAnsiTheme="minorHAnsi" w:cstheme="minorHAnsi"/>
          <w:sz w:val="22"/>
          <w:szCs w:val="22"/>
        </w:rPr>
        <w:t> ;                                                                                                       -</w:t>
      </w:r>
      <w:r w:rsidRPr="00EF68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Aisance </w:t>
      </w:r>
      <w:r w:rsidRPr="00EF6810">
        <w:rPr>
          <w:rFonts w:asciiTheme="minorHAnsi" w:hAnsiTheme="minorHAnsi" w:cstheme="minorHAnsi"/>
          <w:sz w:val="22"/>
          <w:szCs w:val="22"/>
        </w:rPr>
        <w:t>relationnel</w:t>
      </w:r>
      <w:r>
        <w:rPr>
          <w:rFonts w:asciiTheme="minorHAnsi" w:hAnsiTheme="minorHAnsi" w:cstheme="minorHAnsi"/>
          <w:sz w:val="22"/>
          <w:szCs w:val="22"/>
        </w:rPr>
        <w:t>le,</w:t>
      </w:r>
      <w:r w:rsidRPr="00EF6810">
        <w:rPr>
          <w:rFonts w:asciiTheme="minorHAnsi" w:hAnsiTheme="minorHAnsi" w:cstheme="minorHAnsi"/>
          <w:sz w:val="22"/>
          <w:szCs w:val="22"/>
        </w:rPr>
        <w:t xml:space="preserve"> capacité d’adapt</w:t>
      </w:r>
      <w:r>
        <w:rPr>
          <w:rFonts w:asciiTheme="minorHAnsi" w:hAnsiTheme="minorHAnsi" w:cstheme="minorHAnsi"/>
          <w:sz w:val="22"/>
          <w:szCs w:val="22"/>
        </w:rPr>
        <w:t>at</w:t>
      </w:r>
      <w:r w:rsidRPr="00EF6810">
        <w:rPr>
          <w:rFonts w:asciiTheme="minorHAnsi" w:hAnsiTheme="minorHAnsi" w:cstheme="minorHAnsi"/>
          <w:sz w:val="22"/>
          <w:szCs w:val="22"/>
        </w:rPr>
        <w:t>ion</w:t>
      </w:r>
      <w:r>
        <w:rPr>
          <w:rFonts w:asciiTheme="minorHAnsi" w:hAnsiTheme="minorHAnsi" w:cstheme="minorHAnsi"/>
          <w:sz w:val="22"/>
          <w:szCs w:val="22"/>
        </w:rPr>
        <w:t xml:space="preserve"> et d’organisation (organiser la rencontre dans le 48h suivant l’accueil…)</w:t>
      </w:r>
    </w:p>
    <w:p w14:paraId="48B3F78F" w14:textId="6D68C9DA" w:rsidR="006C3C8B" w:rsidRDefault="00DF3D0E" w:rsidP="00EF6810">
      <w:pPr>
        <w:pStyle w:val="NormalWeb"/>
        <w:shd w:val="clear" w:color="auto" w:fill="FFFFFF"/>
        <w:spacing w:before="225" w:beforeAutospacing="0" w:after="225" w:afterAutospacing="0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Conditions d’embauche</w:t>
      </w:r>
      <w:r w:rsidR="006C3C8B" w:rsidRPr="00D6600B">
        <w:rPr>
          <w:rFonts w:cs="Arial"/>
          <w:b/>
          <w:color w:val="000000"/>
          <w:u w:val="single"/>
        </w:rPr>
        <w:t xml:space="preserve"> :</w:t>
      </w:r>
    </w:p>
    <w:p w14:paraId="3B2D13DF" w14:textId="092C28FB" w:rsidR="006F2253" w:rsidRPr="00EB3364" w:rsidRDefault="006F2253" w:rsidP="00D6600B">
      <w:pPr>
        <w:spacing w:after="0" w:line="240" w:lineRule="auto"/>
        <w:rPr>
          <w:rFonts w:cs="Arial"/>
        </w:rPr>
      </w:pPr>
      <w:r w:rsidRPr="006F2253">
        <w:rPr>
          <w:rFonts w:cs="Arial"/>
          <w:b/>
          <w:color w:val="000000"/>
        </w:rPr>
        <w:t xml:space="preserve">Poste à pourvoir </w:t>
      </w:r>
      <w:r w:rsidR="00587D1B">
        <w:rPr>
          <w:rFonts w:cs="Arial"/>
          <w:b/>
          <w:color w:val="000000"/>
        </w:rPr>
        <w:t xml:space="preserve">au </w:t>
      </w:r>
      <w:r w:rsidR="00D32961">
        <w:rPr>
          <w:rFonts w:cs="Arial"/>
          <w:b/>
          <w:color w:val="000000"/>
        </w:rPr>
        <w:t>16 Août 2022</w:t>
      </w:r>
      <w:r w:rsidR="00EB3364">
        <w:rPr>
          <w:rFonts w:cs="Arial"/>
          <w:b/>
          <w:color w:val="000000"/>
        </w:rPr>
        <w:t>-</w:t>
      </w:r>
      <w:r w:rsidR="00EB3364" w:rsidRPr="00EB3364">
        <w:rPr>
          <w:rFonts w:cs="Arial"/>
          <w:color w:val="000000"/>
        </w:rPr>
        <w:t xml:space="preserve"> </w:t>
      </w:r>
      <w:r w:rsidR="00EB3364" w:rsidRPr="00D6600B">
        <w:rPr>
          <w:rFonts w:cs="Arial"/>
          <w:color w:val="000000"/>
        </w:rPr>
        <w:t xml:space="preserve">basé </w:t>
      </w:r>
      <w:r w:rsidR="00EB3364">
        <w:rPr>
          <w:rFonts w:cs="Arial"/>
          <w:color w:val="000000"/>
        </w:rPr>
        <w:t xml:space="preserve">au SIAO-Hérault </w:t>
      </w:r>
      <w:r w:rsidR="00EB3364" w:rsidRPr="00D6600B">
        <w:rPr>
          <w:rFonts w:cs="Arial"/>
          <w:color w:val="000000"/>
        </w:rPr>
        <w:t>à Montpellier</w:t>
      </w:r>
      <w:r w:rsidR="00EB3364">
        <w:rPr>
          <w:rFonts w:cs="Arial"/>
          <w:color w:val="000000"/>
        </w:rPr>
        <w:t>.</w:t>
      </w:r>
    </w:p>
    <w:p w14:paraId="255170F3" w14:textId="342A1BBA" w:rsidR="00EB3364" w:rsidRDefault="006D78A8" w:rsidP="00EB3364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CDI</w:t>
      </w:r>
      <w:r w:rsidR="00150D1A">
        <w:rPr>
          <w:rFonts w:cs="Arial"/>
          <w:color w:val="000000"/>
        </w:rPr>
        <w:t xml:space="preserve"> de</w:t>
      </w:r>
      <w:r w:rsidR="00150D1A" w:rsidRPr="00D6600B">
        <w:rPr>
          <w:rFonts w:cs="Arial"/>
          <w:color w:val="000000"/>
        </w:rPr>
        <w:t xml:space="preserve"> 35 heures</w:t>
      </w:r>
      <w:r w:rsidR="00150D1A">
        <w:rPr>
          <w:rFonts w:cs="Arial"/>
          <w:color w:val="000000"/>
        </w:rPr>
        <w:t xml:space="preserve"> hebdomadaires</w:t>
      </w:r>
      <w:r w:rsidR="00EB3364">
        <w:rPr>
          <w:rFonts w:cs="Arial"/>
          <w:b/>
          <w:color w:val="000000"/>
        </w:rPr>
        <w:t xml:space="preserve">- </w:t>
      </w:r>
      <w:r w:rsidR="00EB3364">
        <w:rPr>
          <w:rFonts w:cs="Arial"/>
          <w:color w:val="000000"/>
        </w:rPr>
        <w:t xml:space="preserve">Convention : accords collectifs </w:t>
      </w:r>
      <w:proofErr w:type="spellStart"/>
      <w:r w:rsidR="00EB3364">
        <w:rPr>
          <w:rFonts w:cs="Arial"/>
          <w:color w:val="000000"/>
        </w:rPr>
        <w:t>Nexem</w:t>
      </w:r>
      <w:proofErr w:type="spellEnd"/>
      <w:r w:rsidR="00EB3364">
        <w:rPr>
          <w:rFonts w:cs="Arial"/>
          <w:color w:val="000000"/>
        </w:rPr>
        <w:t xml:space="preserve"> </w:t>
      </w:r>
      <w:r w:rsidR="00EB3364" w:rsidRPr="00D6600B">
        <w:rPr>
          <w:rFonts w:cs="Arial"/>
          <w:color w:val="000000"/>
        </w:rPr>
        <w:t xml:space="preserve"> </w:t>
      </w:r>
    </w:p>
    <w:p w14:paraId="4B603391" w14:textId="5029C6AF" w:rsidR="007F115E" w:rsidRPr="00EB3364" w:rsidRDefault="0090625C" w:rsidP="00D6600B">
      <w:pPr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G</w:t>
      </w:r>
      <w:r w:rsidR="00984119">
        <w:rPr>
          <w:rFonts w:cs="Arial"/>
          <w:color w:val="000000"/>
        </w:rPr>
        <w:t>roupe</w:t>
      </w:r>
      <w:r w:rsidR="00FD27EA">
        <w:rPr>
          <w:rFonts w:cs="Arial"/>
          <w:color w:val="000000"/>
        </w:rPr>
        <w:t xml:space="preserve"> 5</w:t>
      </w:r>
      <w:r w:rsidR="00DF3D0E">
        <w:rPr>
          <w:rFonts w:cs="Arial"/>
          <w:color w:val="000000"/>
        </w:rPr>
        <w:t xml:space="preserve"> </w:t>
      </w:r>
      <w:r w:rsidR="00FD27EA">
        <w:rPr>
          <w:rFonts w:cs="Arial"/>
          <w:color w:val="000000"/>
        </w:rPr>
        <w:t xml:space="preserve">- </w:t>
      </w:r>
      <w:r w:rsidR="007F115E">
        <w:rPr>
          <w:rFonts w:cs="Arial"/>
          <w:color w:val="000000"/>
        </w:rPr>
        <w:t>Diplôme</w:t>
      </w:r>
      <w:r>
        <w:rPr>
          <w:rFonts w:cs="Arial"/>
          <w:color w:val="000000"/>
        </w:rPr>
        <w:t xml:space="preserve"> </w:t>
      </w:r>
      <w:r w:rsidR="00FD27EA">
        <w:rPr>
          <w:rFonts w:cs="Arial"/>
          <w:color w:val="000000"/>
        </w:rPr>
        <w:t>du travail social exigé</w:t>
      </w:r>
    </w:p>
    <w:p w14:paraId="61E0BE38" w14:textId="683685AB" w:rsidR="007245B0" w:rsidRPr="00D6600B" w:rsidRDefault="00E71A2B" w:rsidP="00D6600B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="00BA56FA" w:rsidRPr="00D6600B">
        <w:rPr>
          <w:rFonts w:cs="Arial"/>
          <w:color w:val="000000"/>
        </w:rPr>
        <w:t xml:space="preserve">éplacements </w:t>
      </w:r>
      <w:r w:rsidR="00321CF1">
        <w:rPr>
          <w:rFonts w:cs="Arial"/>
          <w:color w:val="000000"/>
        </w:rPr>
        <w:t>quotidiens</w:t>
      </w:r>
      <w:r w:rsidR="007245B0">
        <w:rPr>
          <w:rFonts w:cs="Arial"/>
          <w:color w:val="000000"/>
        </w:rPr>
        <w:t xml:space="preserve"> : </w:t>
      </w:r>
      <w:r w:rsidR="006D78A8">
        <w:rPr>
          <w:rFonts w:cs="Arial"/>
          <w:color w:val="000000"/>
        </w:rPr>
        <w:t>e</w:t>
      </w:r>
      <w:r w:rsidR="00321CF1">
        <w:rPr>
          <w:rFonts w:cs="Arial"/>
          <w:color w:val="000000"/>
        </w:rPr>
        <w:t>ssentiellement Montpellier</w:t>
      </w:r>
      <w:r w:rsidR="002117CC">
        <w:rPr>
          <w:rFonts w:cs="Arial"/>
          <w:color w:val="000000"/>
        </w:rPr>
        <w:t>, possible sur le département</w:t>
      </w:r>
      <w:r w:rsidR="007245B0">
        <w:rPr>
          <w:rFonts w:cs="Arial"/>
          <w:color w:val="000000"/>
        </w:rPr>
        <w:t xml:space="preserve"> (</w:t>
      </w:r>
      <w:r w:rsidR="00D32961">
        <w:rPr>
          <w:rFonts w:cs="Arial"/>
          <w:color w:val="000000"/>
        </w:rPr>
        <w:t>hebdomadaires</w:t>
      </w:r>
      <w:r w:rsidR="007245B0">
        <w:rPr>
          <w:rFonts w:cs="Arial"/>
          <w:color w:val="000000"/>
        </w:rPr>
        <w:t>)</w:t>
      </w:r>
      <w:r w:rsidR="00321CF1">
        <w:rPr>
          <w:rFonts w:cs="Arial"/>
          <w:color w:val="000000"/>
        </w:rPr>
        <w:t>.</w:t>
      </w:r>
    </w:p>
    <w:p w14:paraId="21B2ABBF" w14:textId="77777777" w:rsidR="00BA56FA" w:rsidRDefault="00BA56FA" w:rsidP="00D6600B">
      <w:pPr>
        <w:spacing w:after="0" w:line="240" w:lineRule="auto"/>
        <w:rPr>
          <w:rFonts w:cs="Arial"/>
        </w:rPr>
      </w:pPr>
    </w:p>
    <w:p w14:paraId="3173C072" w14:textId="0EB2CFFC" w:rsidR="005F0A4E" w:rsidRPr="00D6600B" w:rsidRDefault="007576B7" w:rsidP="006D78A8">
      <w:pPr>
        <w:spacing w:after="0" w:line="240" w:lineRule="auto"/>
        <w:rPr>
          <w:rFonts w:cs="Arial"/>
        </w:rPr>
      </w:pPr>
      <w:r w:rsidRPr="00D6600B">
        <w:rPr>
          <w:rFonts w:cs="Arial"/>
          <w:b/>
          <w:u w:val="single"/>
        </w:rPr>
        <w:t>Contact :</w:t>
      </w:r>
      <w:r w:rsidRPr="00D6600B">
        <w:rPr>
          <w:rFonts w:cs="Arial"/>
          <w:b/>
        </w:rPr>
        <w:t xml:space="preserve"> </w:t>
      </w:r>
      <w:r w:rsidRPr="00D6600B">
        <w:rPr>
          <w:rFonts w:cs="Arial"/>
        </w:rPr>
        <w:t>envoy</w:t>
      </w:r>
      <w:r w:rsidR="00822474">
        <w:rPr>
          <w:rFonts w:cs="Arial"/>
        </w:rPr>
        <w:t>er</w:t>
      </w:r>
      <w:r w:rsidR="005F0A4E">
        <w:rPr>
          <w:rFonts w:cs="Arial"/>
        </w:rPr>
        <w:t xml:space="preserve"> CV et lettre de motivation </w:t>
      </w:r>
      <w:r w:rsidR="00472D70">
        <w:rPr>
          <w:rFonts w:cs="Arial"/>
        </w:rPr>
        <w:t>à la directrice du SIAO p</w:t>
      </w:r>
      <w:r w:rsidR="00FC5BCD" w:rsidRPr="00D6600B">
        <w:rPr>
          <w:rFonts w:cs="Arial"/>
          <w:bCs/>
          <w:lang w:eastAsia="x-none"/>
        </w:rPr>
        <w:t xml:space="preserve">ar mail : </w:t>
      </w:r>
      <w:r w:rsidR="006D78A8" w:rsidRPr="006D78A8">
        <w:rPr>
          <w:rFonts w:ascii="Helvetica" w:hAnsi="Helvetica" w:cs="Helvetica"/>
          <w:color w:val="0070C0"/>
          <w:sz w:val="21"/>
          <w:szCs w:val="21"/>
          <w:shd w:val="clear" w:color="auto" w:fill="FFFFFF"/>
        </w:rPr>
        <w:t>recrutement@siao34.org</w:t>
      </w:r>
    </w:p>
    <w:p w14:paraId="40AA9F5E" w14:textId="77777777" w:rsidR="002E782A" w:rsidRPr="00D6600B" w:rsidRDefault="002E782A" w:rsidP="00D6600B">
      <w:pPr>
        <w:spacing w:after="0" w:line="240" w:lineRule="auto"/>
        <w:rPr>
          <w:rFonts w:cs="Arial"/>
        </w:rPr>
      </w:pPr>
    </w:p>
    <w:sectPr w:rsidR="002E782A" w:rsidRPr="00D6600B" w:rsidSect="00EF6810">
      <w:pgSz w:w="11906" w:h="16838"/>
      <w:pgMar w:top="426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550"/>
    <w:multiLevelType w:val="hybridMultilevel"/>
    <w:tmpl w:val="D1F649B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4DE"/>
    <w:multiLevelType w:val="hybridMultilevel"/>
    <w:tmpl w:val="97948C0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DCE"/>
    <w:multiLevelType w:val="hybridMultilevel"/>
    <w:tmpl w:val="C7A6C4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24D4C"/>
    <w:multiLevelType w:val="hybridMultilevel"/>
    <w:tmpl w:val="CDBAE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7256"/>
    <w:multiLevelType w:val="hybridMultilevel"/>
    <w:tmpl w:val="4B44E05E"/>
    <w:lvl w:ilvl="0" w:tplc="1D8CDB4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37C42"/>
    <w:multiLevelType w:val="hybridMultilevel"/>
    <w:tmpl w:val="97AC4464"/>
    <w:lvl w:ilvl="0" w:tplc="040C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 w15:restartNumberingAfterBreak="0">
    <w:nsid w:val="1E2C2FF8"/>
    <w:multiLevelType w:val="hybridMultilevel"/>
    <w:tmpl w:val="6696164A"/>
    <w:lvl w:ilvl="0" w:tplc="55F2B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525170"/>
    <w:multiLevelType w:val="hybridMultilevel"/>
    <w:tmpl w:val="76E25A7A"/>
    <w:lvl w:ilvl="0" w:tplc="FEA24F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B4122"/>
    <w:multiLevelType w:val="hybridMultilevel"/>
    <w:tmpl w:val="C13A556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1AE8"/>
    <w:multiLevelType w:val="hybridMultilevel"/>
    <w:tmpl w:val="CC2439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303131"/>
    <w:multiLevelType w:val="hybridMultilevel"/>
    <w:tmpl w:val="C6CC18B0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1D16"/>
    <w:multiLevelType w:val="hybridMultilevel"/>
    <w:tmpl w:val="14185060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562710"/>
    <w:multiLevelType w:val="hybridMultilevel"/>
    <w:tmpl w:val="9DEE47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206AE5"/>
    <w:multiLevelType w:val="hybridMultilevel"/>
    <w:tmpl w:val="2AD212A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93E76"/>
    <w:multiLevelType w:val="hybridMultilevel"/>
    <w:tmpl w:val="D9C87CE2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6132E"/>
    <w:multiLevelType w:val="hybridMultilevel"/>
    <w:tmpl w:val="0A5A8F8C"/>
    <w:lvl w:ilvl="0" w:tplc="95820114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723B6"/>
    <w:multiLevelType w:val="hybridMultilevel"/>
    <w:tmpl w:val="8D08D5F2"/>
    <w:lvl w:ilvl="0" w:tplc="AE1A990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47EE7"/>
    <w:multiLevelType w:val="hybridMultilevel"/>
    <w:tmpl w:val="6DD8804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F1A0F"/>
    <w:multiLevelType w:val="hybridMultilevel"/>
    <w:tmpl w:val="C088D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05C53"/>
    <w:multiLevelType w:val="hybridMultilevel"/>
    <w:tmpl w:val="78A4C794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390AAE"/>
    <w:multiLevelType w:val="hybridMultilevel"/>
    <w:tmpl w:val="C630D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81C98"/>
    <w:multiLevelType w:val="hybridMultilevel"/>
    <w:tmpl w:val="3BDA8C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8351222">
    <w:abstractNumId w:val="16"/>
  </w:num>
  <w:num w:numId="2" w16cid:durableId="458649136">
    <w:abstractNumId w:val="15"/>
  </w:num>
  <w:num w:numId="3" w16cid:durableId="2003968192">
    <w:abstractNumId w:val="16"/>
  </w:num>
  <w:num w:numId="4" w16cid:durableId="944267734">
    <w:abstractNumId w:val="16"/>
  </w:num>
  <w:num w:numId="5" w16cid:durableId="618222222">
    <w:abstractNumId w:val="20"/>
  </w:num>
  <w:num w:numId="6" w16cid:durableId="961110379">
    <w:abstractNumId w:val="8"/>
  </w:num>
  <w:num w:numId="7" w16cid:durableId="1528831567">
    <w:abstractNumId w:val="19"/>
  </w:num>
  <w:num w:numId="8" w16cid:durableId="2144106840">
    <w:abstractNumId w:val="11"/>
  </w:num>
  <w:num w:numId="9" w16cid:durableId="2020157552">
    <w:abstractNumId w:val="6"/>
  </w:num>
  <w:num w:numId="10" w16cid:durableId="11034486">
    <w:abstractNumId w:val="1"/>
  </w:num>
  <w:num w:numId="11" w16cid:durableId="1746369008">
    <w:abstractNumId w:val="13"/>
  </w:num>
  <w:num w:numId="12" w16cid:durableId="1136800871">
    <w:abstractNumId w:val="10"/>
  </w:num>
  <w:num w:numId="13" w16cid:durableId="1233390658">
    <w:abstractNumId w:val="0"/>
  </w:num>
  <w:num w:numId="14" w16cid:durableId="921453314">
    <w:abstractNumId w:val="3"/>
  </w:num>
  <w:num w:numId="15" w16cid:durableId="917130198">
    <w:abstractNumId w:val="5"/>
  </w:num>
  <w:num w:numId="16" w16cid:durableId="1230457662">
    <w:abstractNumId w:val="21"/>
  </w:num>
  <w:num w:numId="17" w16cid:durableId="1325662729">
    <w:abstractNumId w:val="18"/>
  </w:num>
  <w:num w:numId="18" w16cid:durableId="1651598088">
    <w:abstractNumId w:val="9"/>
  </w:num>
  <w:num w:numId="19" w16cid:durableId="1393232436">
    <w:abstractNumId w:val="14"/>
  </w:num>
  <w:num w:numId="20" w16cid:durableId="651063826">
    <w:abstractNumId w:val="17"/>
  </w:num>
  <w:num w:numId="21" w16cid:durableId="270360508">
    <w:abstractNumId w:val="4"/>
  </w:num>
  <w:num w:numId="22" w16cid:durableId="1983925494">
    <w:abstractNumId w:val="2"/>
  </w:num>
  <w:num w:numId="23" w16cid:durableId="852956876">
    <w:abstractNumId w:val="12"/>
  </w:num>
  <w:num w:numId="24" w16cid:durableId="376054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E0"/>
    <w:rsid w:val="00072047"/>
    <w:rsid w:val="000725E3"/>
    <w:rsid w:val="000D6AA0"/>
    <w:rsid w:val="00114F4D"/>
    <w:rsid w:val="00116419"/>
    <w:rsid w:val="001424AF"/>
    <w:rsid w:val="00150D1A"/>
    <w:rsid w:val="00171599"/>
    <w:rsid w:val="00192809"/>
    <w:rsid w:val="001A74C3"/>
    <w:rsid w:val="0020197D"/>
    <w:rsid w:val="00203815"/>
    <w:rsid w:val="002117CC"/>
    <w:rsid w:val="00217199"/>
    <w:rsid w:val="00263939"/>
    <w:rsid w:val="002A0A6D"/>
    <w:rsid w:val="002A2CAD"/>
    <w:rsid w:val="002E782A"/>
    <w:rsid w:val="00317D3A"/>
    <w:rsid w:val="00321CF1"/>
    <w:rsid w:val="003578E8"/>
    <w:rsid w:val="00357FA3"/>
    <w:rsid w:val="00362A9A"/>
    <w:rsid w:val="00370484"/>
    <w:rsid w:val="003E3018"/>
    <w:rsid w:val="003F30BF"/>
    <w:rsid w:val="003F4AD3"/>
    <w:rsid w:val="00412ED3"/>
    <w:rsid w:val="0046669D"/>
    <w:rsid w:val="00472D70"/>
    <w:rsid w:val="004A4ADB"/>
    <w:rsid w:val="004D5943"/>
    <w:rsid w:val="00513D2F"/>
    <w:rsid w:val="0051529A"/>
    <w:rsid w:val="00566CE4"/>
    <w:rsid w:val="005824E3"/>
    <w:rsid w:val="00587D1B"/>
    <w:rsid w:val="00597FE0"/>
    <w:rsid w:val="00597FF4"/>
    <w:rsid w:val="005F0A4E"/>
    <w:rsid w:val="006A7D94"/>
    <w:rsid w:val="006C3C8B"/>
    <w:rsid w:val="006D78A8"/>
    <w:rsid w:val="006F2253"/>
    <w:rsid w:val="007008F6"/>
    <w:rsid w:val="007233FF"/>
    <w:rsid w:val="007245B0"/>
    <w:rsid w:val="007576B7"/>
    <w:rsid w:val="0077735D"/>
    <w:rsid w:val="007C2373"/>
    <w:rsid w:val="007F115E"/>
    <w:rsid w:val="00822474"/>
    <w:rsid w:val="00866EE5"/>
    <w:rsid w:val="008868A5"/>
    <w:rsid w:val="008A6548"/>
    <w:rsid w:val="008C216C"/>
    <w:rsid w:val="008D1014"/>
    <w:rsid w:val="0090625C"/>
    <w:rsid w:val="00907AC8"/>
    <w:rsid w:val="00960DF9"/>
    <w:rsid w:val="00984119"/>
    <w:rsid w:val="00985BEF"/>
    <w:rsid w:val="009D404A"/>
    <w:rsid w:val="009F5404"/>
    <w:rsid w:val="00A46EF5"/>
    <w:rsid w:val="00A62B6E"/>
    <w:rsid w:val="00A96E87"/>
    <w:rsid w:val="00B6038F"/>
    <w:rsid w:val="00BA56FA"/>
    <w:rsid w:val="00BC2A73"/>
    <w:rsid w:val="00BD6BE6"/>
    <w:rsid w:val="00BE0B0F"/>
    <w:rsid w:val="00C028CA"/>
    <w:rsid w:val="00C15CC6"/>
    <w:rsid w:val="00C375A8"/>
    <w:rsid w:val="00C506DA"/>
    <w:rsid w:val="00CC7759"/>
    <w:rsid w:val="00CD7E35"/>
    <w:rsid w:val="00D32961"/>
    <w:rsid w:val="00D40455"/>
    <w:rsid w:val="00D6600B"/>
    <w:rsid w:val="00DC7800"/>
    <w:rsid w:val="00DF3D0E"/>
    <w:rsid w:val="00E33E79"/>
    <w:rsid w:val="00E62DD9"/>
    <w:rsid w:val="00E71A2B"/>
    <w:rsid w:val="00EA2348"/>
    <w:rsid w:val="00EB3364"/>
    <w:rsid w:val="00EF6810"/>
    <w:rsid w:val="00FB1928"/>
    <w:rsid w:val="00FC5BCD"/>
    <w:rsid w:val="00FD27EA"/>
    <w:rsid w:val="00FD3111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316"/>
  <w15:chartTrackingRefBased/>
  <w15:docId w15:val="{F3224636-306E-48A2-BD9C-C06CDAC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4AF"/>
    <w:pPr>
      <w:keepNext/>
      <w:keepLines/>
      <w:spacing w:before="240" w:after="0"/>
      <w:ind w:left="720" w:hanging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4A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24A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24AF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e3">
    <w:name w:val="Style3"/>
    <w:basedOn w:val="Titre2"/>
    <w:qFormat/>
    <w:rsid w:val="001424AF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75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8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0A4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8D1014"/>
  </w:style>
  <w:style w:type="character" w:styleId="Mentionnonrsolue">
    <w:name w:val="Unresolved Mention"/>
    <w:basedOn w:val="Policepardfaut"/>
    <w:uiPriority w:val="99"/>
    <w:semiHidden/>
    <w:unhideWhenUsed/>
    <w:rsid w:val="006D78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D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9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EVENO</dc:creator>
  <cp:keywords/>
  <dc:description/>
  <cp:lastModifiedBy>SIAO34</cp:lastModifiedBy>
  <cp:revision>2</cp:revision>
  <cp:lastPrinted>2021-03-05T15:51:00Z</cp:lastPrinted>
  <dcterms:created xsi:type="dcterms:W3CDTF">2022-08-03T13:33:00Z</dcterms:created>
  <dcterms:modified xsi:type="dcterms:W3CDTF">2022-08-03T13:33:00Z</dcterms:modified>
</cp:coreProperties>
</file>